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right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 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新绛县中药材产业发展项目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实施主体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申报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表</w:t>
      </w:r>
    </w:p>
    <w:tbl>
      <w:tblPr>
        <w:tblStyle w:val="4"/>
        <w:tblpPr w:leftFromText="180" w:rightFromText="180" w:vertAnchor="text" w:horzAnchor="page" w:tblpXSpec="center" w:tblpY="621"/>
        <w:tblOverlap w:val="never"/>
        <w:tblW w:w="90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6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2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主体简介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村委会意见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镇政府意见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2M1MGRmMzExMWVkMTE2MDkxZTg2MTgwZmI3MDAifQ=="/>
  </w:docVars>
  <w:rsids>
    <w:rsidRoot w:val="00000000"/>
    <w:rsid w:val="00545652"/>
    <w:rsid w:val="035F582C"/>
    <w:rsid w:val="0406447F"/>
    <w:rsid w:val="04F72032"/>
    <w:rsid w:val="06727982"/>
    <w:rsid w:val="07674515"/>
    <w:rsid w:val="0A4B7F95"/>
    <w:rsid w:val="0E0476C5"/>
    <w:rsid w:val="128A4592"/>
    <w:rsid w:val="13090B5E"/>
    <w:rsid w:val="13AB39E9"/>
    <w:rsid w:val="14A367CC"/>
    <w:rsid w:val="14A408E6"/>
    <w:rsid w:val="16ED691F"/>
    <w:rsid w:val="1A561C4C"/>
    <w:rsid w:val="1C5D7B78"/>
    <w:rsid w:val="1CB745BD"/>
    <w:rsid w:val="1D9A0237"/>
    <w:rsid w:val="1E911A30"/>
    <w:rsid w:val="1EB04B25"/>
    <w:rsid w:val="1F974264"/>
    <w:rsid w:val="219109FC"/>
    <w:rsid w:val="2193085D"/>
    <w:rsid w:val="23D14489"/>
    <w:rsid w:val="28982116"/>
    <w:rsid w:val="29DC7C14"/>
    <w:rsid w:val="2B3A5F61"/>
    <w:rsid w:val="2C55779A"/>
    <w:rsid w:val="30CA70BC"/>
    <w:rsid w:val="319F0A44"/>
    <w:rsid w:val="31B406D0"/>
    <w:rsid w:val="32B1139C"/>
    <w:rsid w:val="33C911BB"/>
    <w:rsid w:val="33D13178"/>
    <w:rsid w:val="34A47C2F"/>
    <w:rsid w:val="372D5DEA"/>
    <w:rsid w:val="377E16DE"/>
    <w:rsid w:val="38B65614"/>
    <w:rsid w:val="39815763"/>
    <w:rsid w:val="3B4C4B47"/>
    <w:rsid w:val="3CF2685F"/>
    <w:rsid w:val="3D591F8D"/>
    <w:rsid w:val="3E2F4AB5"/>
    <w:rsid w:val="3EFF178B"/>
    <w:rsid w:val="3F5203A1"/>
    <w:rsid w:val="40C038FA"/>
    <w:rsid w:val="41483764"/>
    <w:rsid w:val="4195323C"/>
    <w:rsid w:val="428A15B6"/>
    <w:rsid w:val="436F3A95"/>
    <w:rsid w:val="46EB5483"/>
    <w:rsid w:val="48B66C0C"/>
    <w:rsid w:val="493645AF"/>
    <w:rsid w:val="4E810CB2"/>
    <w:rsid w:val="54340E95"/>
    <w:rsid w:val="57C51E2A"/>
    <w:rsid w:val="57D8228B"/>
    <w:rsid w:val="5DE30A89"/>
    <w:rsid w:val="5E0440A7"/>
    <w:rsid w:val="5F2B6393"/>
    <w:rsid w:val="604831F4"/>
    <w:rsid w:val="61B02208"/>
    <w:rsid w:val="64425004"/>
    <w:rsid w:val="64F22C50"/>
    <w:rsid w:val="66540712"/>
    <w:rsid w:val="68300C38"/>
    <w:rsid w:val="6A292974"/>
    <w:rsid w:val="6AD31C15"/>
    <w:rsid w:val="6C79781B"/>
    <w:rsid w:val="6D083373"/>
    <w:rsid w:val="6D7C51CB"/>
    <w:rsid w:val="70157DE3"/>
    <w:rsid w:val="70BA177C"/>
    <w:rsid w:val="71F42AD9"/>
    <w:rsid w:val="73363D3D"/>
    <w:rsid w:val="75DE4A3E"/>
    <w:rsid w:val="773F2490"/>
    <w:rsid w:val="77BA6318"/>
    <w:rsid w:val="78317FA4"/>
    <w:rsid w:val="78516FCC"/>
    <w:rsid w:val="79A63014"/>
    <w:rsid w:val="7B9C124A"/>
    <w:rsid w:val="7C1B0907"/>
    <w:rsid w:val="7D147277"/>
    <w:rsid w:val="7D2F26F6"/>
    <w:rsid w:val="7DE73008"/>
    <w:rsid w:val="7E81356E"/>
    <w:rsid w:val="7EA4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2">
    <w:name w:val="heading 5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2024-03-25T02:52:57Z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E01E592B1C8C45B3ABBD23BB71EBB8ED_13</vt:lpwstr>
  </property>
</Properties>
</file>